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5D66F" w14:textId="7344D84B" w:rsidR="008F498F" w:rsidRPr="009621FD" w:rsidRDefault="009621FD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9621FD">
        <w:rPr>
          <w:rFonts w:ascii="Times New Roman" w:hAnsi="Times New Roman" w:cs="Times New Roman"/>
          <w:b/>
          <w:bCs/>
          <w:sz w:val="36"/>
          <w:szCs w:val="36"/>
          <w:lang w:val="kk-KZ"/>
        </w:rPr>
        <w:t>Реферат сұрақтары</w:t>
      </w:r>
    </w:p>
    <w:p w14:paraId="5583B495" w14:textId="38B399B0" w:rsidR="002C55DD" w:rsidRDefault="002C55DD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854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50"/>
        <w:gridCol w:w="1971"/>
        <w:gridCol w:w="5045"/>
      </w:tblGrid>
      <w:tr w:rsidR="002C55DD" w:rsidRPr="002C55DD" w14:paraId="7EDE5B3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3BC0F" w14:textId="253D79F0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A25973" w14:textId="31A5C7F5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4E6DFC" w14:textId="694A126A" w:rsidR="002C55DD" w:rsidRPr="002C55DD" w:rsidRDefault="00C33DF6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19-ДСК</w:t>
            </w:r>
            <w:r w:rsidR="002C55DD"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 тобының студент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тер</w:t>
            </w:r>
            <w:r w:rsidR="002C55DD"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і</w:t>
            </w:r>
          </w:p>
        </w:tc>
      </w:tr>
      <w:tr w:rsidR="00C33DF6" w:rsidRPr="002C55DD" w14:paraId="3FB5842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DA7EE5" w14:textId="3DCF1387" w:rsidR="00C33DF6" w:rsidRPr="00350505" w:rsidRDefault="009438F2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3505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20A070" w14:textId="6892C654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 w:rsidR="003505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7E4FF" w14:textId="01525A32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Аманбеков Естай Алмазұлы</w:t>
            </w:r>
          </w:p>
        </w:tc>
      </w:tr>
      <w:tr w:rsidR="00350505" w:rsidRPr="002C55DD" w14:paraId="1C2A4280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FFD59" w14:textId="5890B007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3505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9CCE33" w14:textId="5C5B1CD4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9F4D2C" w14:textId="08C02966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Армиянов Мәди Ерланұлы</w:t>
            </w:r>
          </w:p>
        </w:tc>
      </w:tr>
      <w:tr w:rsidR="00350505" w:rsidRPr="002C55DD" w14:paraId="2A2233D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1AE4D" w14:textId="05967645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="003505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45F6F4" w14:textId="3E30F632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3,28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FA8EF" w14:textId="4F00E9FF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Ислам Айбек Әділбекұлы</w:t>
            </w:r>
          </w:p>
        </w:tc>
      </w:tr>
      <w:tr w:rsidR="00350505" w:rsidRPr="002C55DD" w14:paraId="1F468DD5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6D30ED" w14:textId="00D1423C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3505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2CB8E4" w14:textId="25D92192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4,27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BDFC96" w14:textId="711DC176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Кереев Дәулет Ерланұлы</w:t>
            </w:r>
          </w:p>
        </w:tc>
      </w:tr>
      <w:tr w:rsidR="00350505" w:rsidRPr="002C55DD" w14:paraId="1622F1FD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CF310" w14:textId="5821D8ED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3505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BBE6C3" w14:textId="7271F255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5,26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90C47E" w14:textId="1D93C64D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Кубайдуллиев Алишер Ерболатович</w:t>
            </w:r>
          </w:p>
        </w:tc>
      </w:tr>
      <w:tr w:rsidR="00350505" w:rsidRPr="002C55DD" w14:paraId="1E2DF183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121D3" w14:textId="258BDDA8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 w:rsidR="003505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AA224B" w14:textId="0DDC0460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2779A" w14:textId="492B4A52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Қабдулданов Мейіржан Қанатұлы</w:t>
            </w:r>
          </w:p>
        </w:tc>
      </w:tr>
      <w:tr w:rsidR="00350505" w:rsidRPr="002C55DD" w14:paraId="41A8D294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0207C9" w14:textId="39902E2D" w:rsidR="00350505" w:rsidRPr="002C55DD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9438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96FEFC" w14:textId="0888F595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7,24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C105EE" w14:textId="1CCEF72B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Қабдылқанов Руслан Тайбекұлы</w:t>
            </w:r>
          </w:p>
        </w:tc>
      </w:tr>
      <w:tr w:rsidR="00350505" w:rsidRPr="002C55DD" w14:paraId="5BB412F3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2968F" w14:textId="1DC83907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3505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A35AA3" w14:textId="1435BEB1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8,23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8D95D" w14:textId="4AECFC1F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Нурланов Дархан Нурланұлы</w:t>
            </w:r>
          </w:p>
        </w:tc>
      </w:tr>
      <w:tr w:rsidR="00350505" w:rsidRPr="002C55DD" w14:paraId="6DC6105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E80F3" w14:textId="5FCDCC1B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="003505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47EBA4" w14:textId="2675ABC8" w:rsidR="00350505" w:rsidRPr="002C55DD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9,22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27B39E" w14:textId="00910064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Омаров Олжас Мұратұлы</w:t>
            </w:r>
          </w:p>
        </w:tc>
      </w:tr>
      <w:tr w:rsidR="00350505" w:rsidRPr="002C55DD" w14:paraId="29A94ACD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05C0E" w14:textId="0DCE1BD0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DB0D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6F0272" w14:textId="6EA009B1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10,21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DCC05" w14:textId="55C8A89C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Өскен Сағи Ғаниұлы</w:t>
            </w:r>
          </w:p>
        </w:tc>
      </w:tr>
      <w:tr w:rsidR="00350505" w:rsidRPr="002C55DD" w14:paraId="6B74D485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91933" w14:textId="370DB3A9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 w:rsidR="00DB0D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2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A76447" w14:textId="1961AE89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11,20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BECE69" w14:textId="0DF94FED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Тастемір Дулат Садуақасұлы</w:t>
            </w:r>
          </w:p>
        </w:tc>
      </w:tr>
      <w:tr w:rsidR="00350505" w:rsidRPr="002C55DD" w14:paraId="53DF2F2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FE6DEA" w14:textId="23B21D9B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 w:rsidR="00DB0D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09D837" w14:textId="49C24BCE" w:rsidR="00350505" w:rsidRPr="002C55DD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12,19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B8B762" w14:textId="307C0194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Токтарбеков Темирлан Ерланұлы</w:t>
            </w:r>
          </w:p>
        </w:tc>
      </w:tr>
      <w:tr w:rsidR="00350505" w:rsidRPr="002C55DD" w14:paraId="7B90B40A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9BDDB" w14:textId="24EF4029" w:rsidR="00350505" w:rsidRPr="002C55DD" w:rsidRDefault="009438F2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DB0D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350505" w:rsidRPr="00E67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2209AC" w14:textId="4064FF02" w:rsidR="00350505" w:rsidRPr="00C33DF6" w:rsidRDefault="00350505" w:rsidP="003505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13,18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9DF08" w14:textId="20555360" w:rsidR="00350505" w:rsidRPr="00C33DF6" w:rsidRDefault="00350505" w:rsidP="00350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Шергалиев Бауыржан Куанышов</w:t>
            </w:r>
          </w:p>
        </w:tc>
      </w:tr>
    </w:tbl>
    <w:p w14:paraId="70B6BC34" w14:textId="77777777" w:rsidR="002C55DD" w:rsidRDefault="002C55D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14:paraId="5D1BBB72" w14:textId="0FD8BD0B" w:rsid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18FF9C83" w14:textId="77777777" w:rsidR="00350505" w:rsidRPr="00350505" w:rsidRDefault="00350505" w:rsidP="0035050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Hlk22508677"/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Негізгі ұғымдар мен анықтамалар;</w:t>
      </w:r>
    </w:p>
    <w:bookmarkEnd w:id="0"/>
    <w:p w14:paraId="2124051D" w14:textId="77777777" w:rsidR="00350505" w:rsidRPr="00350505" w:rsidRDefault="00350505" w:rsidP="0035050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bookmarkStart w:id="1" w:name="_Hlk22508719"/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 ұнтақтарының өлшемдері бойынша классификация;</w:t>
      </w:r>
    </w:p>
    <w:bookmarkEnd w:id="1"/>
    <w:p w14:paraId="7DE4F3DC" w14:textId="77777777" w:rsidR="00350505" w:rsidRPr="00350505" w:rsidRDefault="00350505" w:rsidP="0035050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bookmarkStart w:id="2" w:name="_Hlk22508904"/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End w:id="2"/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Ірі тасты және құмды топырақтардың түрлері;</w:t>
      </w:r>
    </w:p>
    <w:p w14:paraId="536C4651" w14:textId="77777777" w:rsidR="00350505" w:rsidRPr="00350505" w:rsidRDefault="00350505" w:rsidP="0035050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Құрылғы мен негіздің бірлесу схемасындағы элементтер; </w:t>
      </w:r>
    </w:p>
    <w:p w14:paraId="7BD273F4" w14:textId="77777777" w:rsidR="00350505" w:rsidRPr="00350505" w:rsidRDefault="00350505" w:rsidP="0035050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Саз топырағы консистенцияларының сипаттамалары. </w:t>
      </w:r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аққыштық көрсеткіші;</w:t>
      </w:r>
    </w:p>
    <w:p w14:paraId="53B7525F" w14:textId="77777777" w:rsidR="00350505" w:rsidRPr="00350505" w:rsidRDefault="00350505" w:rsidP="0035050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Саз топырағы консистенцияларының сипаттамалары. </w:t>
      </w:r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иілу көрсеткіші;</w:t>
      </w:r>
    </w:p>
    <w:p w14:paraId="3ADFF4BB" w14:textId="77777777" w:rsidR="00350505" w:rsidRPr="00350505" w:rsidRDefault="00350505" w:rsidP="0035050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Саз топырағының классификациясы.</w:t>
      </w:r>
      <w:r w:rsidRPr="0035050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Құмайт классификациясы;</w:t>
      </w:r>
    </w:p>
    <w:p w14:paraId="3CBC8B31" w14:textId="77777777" w:rsidR="00350505" w:rsidRPr="00350505" w:rsidRDefault="00350505" w:rsidP="0035050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Кеуектілік коэффициенті  - «е»  арқылы алынған кұмның</w:t>
      </w:r>
    </w:p>
    <w:p w14:paraId="2834A7CD" w14:textId="7E0F8617" w:rsidR="00350505" w:rsidRPr="00350505" w:rsidRDefault="00350505" w:rsidP="00350505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 </w:t>
      </w: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классификациясы.  Тасты топырақтың классификациясы;</w:t>
      </w:r>
    </w:p>
    <w:p w14:paraId="07162484" w14:textId="4E62CF8E" w:rsidR="00350505" w:rsidRPr="00350505" w:rsidRDefault="00350505" w:rsidP="0035050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9.</w:t>
      </w: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Топырақ механикасының негізгі заңдылықтары.</w:t>
      </w:r>
    </w:p>
    <w:p w14:paraId="7783828A" w14:textId="28100BB8" w:rsidR="00350505" w:rsidRPr="00350505" w:rsidRDefault="00350505" w:rsidP="0035050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</w:t>
      </w: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Топырақтардың механикалық сипаттамалары. Үш осьті салмақтау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</w:t>
      </w: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зерттеулері. (Сырғу қарсылығы. Кулон заңдылығы)</w:t>
      </w:r>
    </w:p>
    <w:p w14:paraId="0B33D6E1" w14:textId="35D330B7" w:rsidR="00350505" w:rsidRPr="00350505" w:rsidRDefault="00350505" w:rsidP="00350505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Үш өсь арқылы қысылу схемасы бойынша орындалатын зерттеулер. Стабилометр схемасы;</w:t>
      </w:r>
    </w:p>
    <w:p w14:paraId="5EC73B32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3" w:name="_Hlk22508454"/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lastRenderedPageBreak/>
        <w:t>Үш өсь арқылы қысылу схемасы бойынша орындалатын зерттеулер. Стабилометр схемасы. Деформациялық сипаттамалар;</w:t>
      </w:r>
    </w:p>
    <w:p w14:paraId="1C36D59E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Үш өсь арқылы қысылу схемасы бойынша орындалатын зерттеулер. Стабилометр схемасы. Беріктілік сипаттамалары;</w:t>
      </w:r>
    </w:p>
    <w:p w14:paraId="7EADC9D0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4" w:name="_Hlk22509147"/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bookmarkEnd w:id="4"/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 қысылғандағы тығыздану заңдылығы. Одометр схемасы;</w:t>
      </w:r>
    </w:p>
    <w:p w14:paraId="6C243256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механикалық сипаттамалары. Топырақтың сусіңірушілігі және ламинарлық сүзу заңдылығы;</w:t>
      </w:r>
    </w:p>
    <w:p w14:paraId="43ABFE29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5" w:name="_Hlk22509502"/>
      <w:bookmarkEnd w:id="3"/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аққыштық көрсеткіші;</w:t>
      </w:r>
    </w:p>
    <w:bookmarkEnd w:id="5"/>
    <w:p w14:paraId="38423A8B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Топырақтың иілу көрсеткіші;</w:t>
      </w:r>
    </w:p>
    <w:p w14:paraId="5FCCC38E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Іргетастағы шөгуді  анықтау. Іргетастағы шөгуді топырақ қабаттарын қосу тәсілімен анықтау.</w:t>
      </w:r>
    </w:p>
    <w:p w14:paraId="4D770F5A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Көлік құрылғыларындағы құлама тұрақтылығын бағалау</w:t>
      </w:r>
    </w:p>
    <w:p w14:paraId="6B94D7B2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 тығыздығы</w:t>
      </w:r>
      <w:bookmarkStart w:id="6" w:name="_Hlk22507040"/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, белгісі, өлшем бірлігі, есептеу формуласы, анықтамасы; </w:t>
      </w:r>
    </w:p>
    <w:bookmarkEnd w:id="6"/>
    <w:p w14:paraId="4823A600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меншікті салмағы </w:t>
      </w:r>
      <w:bookmarkStart w:id="7" w:name="_Hlk22507285"/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(белгісі, өлшем бірлігі, есептеу формуласы, анықтамасы); </w:t>
      </w:r>
    </w:p>
    <w:bookmarkEnd w:id="7"/>
    <w:p w14:paraId="1AA41BDA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ылғалдығы (белгісі, өлшем бірлігі, есептеу формуласы, анықтамасы); </w:t>
      </w:r>
    </w:p>
    <w:p w14:paraId="24CD4979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бөлшектерінің тығыздығы (белгісі, өлшем бірлігі, есептеу формуласы, анықтамасы); </w:t>
      </w:r>
    </w:p>
    <w:p w14:paraId="7288612C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Бөлшектердің меншікті салмағы (белгісі, өлшем бірлігі, есептеу формуласы, анықтамасы); </w:t>
      </w:r>
    </w:p>
    <w:p w14:paraId="7504DA5B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Құрғақ топырақ тығыздығы (белгісі, өлшем бірлігі, есептеу формуласы, анықтамасы); </w:t>
      </w:r>
    </w:p>
    <w:p w14:paraId="5639BB2F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Құрғақ топырақтың /топырақ қанқасы/ меншікті салмағы (белгісі, өлшем бірлігі, есептеу формуласы, анықтамасы); </w:t>
      </w:r>
    </w:p>
    <w:p w14:paraId="7FCEEA17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кеуектілігі (белгісі, өлшем бірлігі, есептеу формуласы, анықтамасы); </w:t>
      </w:r>
    </w:p>
    <w:p w14:paraId="3FF76366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Топырақтағы қатты бөлшектердің қатынасы мөлшері (белгісі, өлшем бірлігі, есептеу формуласы, анықтамасы); </w:t>
      </w:r>
    </w:p>
    <w:p w14:paraId="10AD2164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кеуектілік коэффициенті (белгісі, өлшем бірлігі, есептеу формуласы, анықтамасы); </w:t>
      </w:r>
    </w:p>
    <w:p w14:paraId="5CE6AAEE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ылғалсыйымдылығы (белгісі, өлшем бірлігі, есептеу формуласы, анықтамасы); </w:t>
      </w:r>
    </w:p>
    <w:p w14:paraId="18384FBE" w14:textId="77777777" w:rsidR="00350505" w:rsidRPr="00350505" w:rsidRDefault="00350505" w:rsidP="0035050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35050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Ылғалдық дәрежесі (белгісі, өлшем бірлігі, есептеу формуласы, анықтамасы); </w:t>
      </w:r>
    </w:p>
    <w:p w14:paraId="08D906BF" w14:textId="77777777" w:rsidR="00350505" w:rsidRDefault="00350505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sectPr w:rsidR="003505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005355"/>
    <w:multiLevelType w:val="hybridMultilevel"/>
    <w:tmpl w:val="83DE56BA"/>
    <w:lvl w:ilvl="0" w:tplc="91141986">
      <w:start w:val="4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62341"/>
    <w:multiLevelType w:val="hybridMultilevel"/>
    <w:tmpl w:val="5B02E918"/>
    <w:lvl w:ilvl="0" w:tplc="4B14CE50">
      <w:start w:val="10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8883FB4"/>
    <w:multiLevelType w:val="hybridMultilevel"/>
    <w:tmpl w:val="95F2DDB4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187C3C"/>
    <w:rsid w:val="002C55DD"/>
    <w:rsid w:val="00350505"/>
    <w:rsid w:val="005B140C"/>
    <w:rsid w:val="008A3B45"/>
    <w:rsid w:val="008F498F"/>
    <w:rsid w:val="009438F2"/>
    <w:rsid w:val="009621FD"/>
    <w:rsid w:val="00A85F34"/>
    <w:rsid w:val="00B82075"/>
    <w:rsid w:val="00C33DF6"/>
    <w:rsid w:val="00DB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05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2020-09-06T17:45:00Z</dcterms:created>
  <dcterms:modified xsi:type="dcterms:W3CDTF">2020-11-05T06:47:00Z</dcterms:modified>
</cp:coreProperties>
</file>